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81E" w:rsidRDefault="007C281E" w:rsidP="007C281E">
      <w:pPr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5080</wp:posOffset>
            </wp:positionV>
            <wp:extent cx="8905875" cy="5010150"/>
            <wp:effectExtent l="19050" t="0" r="9525" b="0"/>
            <wp:wrapNone/>
            <wp:docPr id="2" name="Obraz 2" descr="skanuj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kanuj000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5875" cy="501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281E" w:rsidRPr="007C281E" w:rsidRDefault="007C281E" w:rsidP="007C281E">
      <w:pPr>
        <w:rPr>
          <w:szCs w:val="24"/>
        </w:rPr>
      </w:pPr>
    </w:p>
    <w:p w:rsidR="007C281E" w:rsidRPr="007C281E" w:rsidRDefault="007C281E" w:rsidP="007C281E">
      <w:pPr>
        <w:rPr>
          <w:szCs w:val="24"/>
        </w:rPr>
      </w:pPr>
    </w:p>
    <w:p w:rsidR="007C281E" w:rsidRPr="007C281E" w:rsidRDefault="007C281E" w:rsidP="007C281E">
      <w:pPr>
        <w:rPr>
          <w:szCs w:val="24"/>
        </w:rPr>
      </w:pPr>
    </w:p>
    <w:p w:rsidR="007C281E" w:rsidRPr="007C281E" w:rsidRDefault="007C281E" w:rsidP="007C281E">
      <w:pPr>
        <w:rPr>
          <w:szCs w:val="24"/>
        </w:rPr>
      </w:pPr>
    </w:p>
    <w:p w:rsidR="007C281E" w:rsidRPr="007C281E" w:rsidRDefault="007C281E" w:rsidP="007C281E">
      <w:pPr>
        <w:rPr>
          <w:szCs w:val="24"/>
        </w:rPr>
      </w:pPr>
    </w:p>
    <w:p w:rsidR="007C281E" w:rsidRPr="007C281E" w:rsidRDefault="007C281E" w:rsidP="007C281E">
      <w:pPr>
        <w:rPr>
          <w:szCs w:val="24"/>
        </w:rPr>
      </w:pPr>
    </w:p>
    <w:p w:rsidR="007C281E" w:rsidRPr="007C281E" w:rsidRDefault="007C281E" w:rsidP="007C281E">
      <w:pPr>
        <w:rPr>
          <w:szCs w:val="24"/>
        </w:rPr>
      </w:pPr>
    </w:p>
    <w:p w:rsidR="007C281E" w:rsidRPr="007C281E" w:rsidRDefault="007C281E" w:rsidP="007C281E">
      <w:pPr>
        <w:rPr>
          <w:szCs w:val="24"/>
        </w:rPr>
      </w:pPr>
    </w:p>
    <w:p w:rsidR="007C281E" w:rsidRPr="007C281E" w:rsidRDefault="007C281E" w:rsidP="007C281E">
      <w:pPr>
        <w:rPr>
          <w:szCs w:val="24"/>
        </w:rPr>
      </w:pPr>
    </w:p>
    <w:p w:rsidR="007C281E" w:rsidRPr="007C281E" w:rsidRDefault="007C281E" w:rsidP="007C281E">
      <w:pPr>
        <w:rPr>
          <w:szCs w:val="24"/>
        </w:rPr>
      </w:pPr>
    </w:p>
    <w:p w:rsidR="007C281E" w:rsidRPr="007C281E" w:rsidRDefault="007C281E" w:rsidP="007C281E">
      <w:pPr>
        <w:rPr>
          <w:szCs w:val="24"/>
        </w:rPr>
      </w:pPr>
    </w:p>
    <w:p w:rsidR="007C281E" w:rsidRPr="007C281E" w:rsidRDefault="007C281E" w:rsidP="007C281E">
      <w:pPr>
        <w:rPr>
          <w:szCs w:val="24"/>
        </w:rPr>
      </w:pPr>
    </w:p>
    <w:p w:rsidR="007C281E" w:rsidRDefault="007C281E" w:rsidP="007C281E">
      <w:pPr>
        <w:rPr>
          <w:szCs w:val="24"/>
        </w:rPr>
      </w:pPr>
    </w:p>
    <w:p w:rsidR="008328F9" w:rsidRDefault="007C281E" w:rsidP="007C281E">
      <w:pPr>
        <w:tabs>
          <w:tab w:val="left" w:pos="12945"/>
        </w:tabs>
        <w:rPr>
          <w:szCs w:val="24"/>
        </w:rPr>
      </w:pPr>
      <w:r>
        <w:rPr>
          <w:szCs w:val="24"/>
        </w:rPr>
        <w:tab/>
      </w:r>
    </w:p>
    <w:p w:rsidR="007C281E" w:rsidRDefault="007C281E" w:rsidP="007C281E">
      <w:pPr>
        <w:tabs>
          <w:tab w:val="left" w:pos="12945"/>
        </w:tabs>
        <w:rPr>
          <w:i/>
          <w:szCs w:val="24"/>
        </w:rPr>
      </w:pPr>
    </w:p>
    <w:p w:rsidR="007C281E" w:rsidRPr="007C281E" w:rsidRDefault="007C281E" w:rsidP="007C281E">
      <w:pPr>
        <w:tabs>
          <w:tab w:val="left" w:pos="12945"/>
        </w:tabs>
        <w:rPr>
          <w:i/>
          <w:szCs w:val="24"/>
        </w:rPr>
      </w:pPr>
      <w:r>
        <w:rPr>
          <w:i/>
          <w:szCs w:val="24"/>
        </w:rPr>
        <w:t>f</w:t>
      </w:r>
      <w:r w:rsidRPr="007C281E">
        <w:rPr>
          <w:i/>
          <w:szCs w:val="24"/>
        </w:rPr>
        <w:t xml:space="preserve">ot. </w:t>
      </w:r>
      <w:r>
        <w:rPr>
          <w:i/>
          <w:szCs w:val="24"/>
        </w:rPr>
        <w:t xml:space="preserve">4 </w:t>
      </w:r>
      <w:r w:rsidRPr="007C281E">
        <w:rPr>
          <w:i/>
          <w:szCs w:val="24"/>
        </w:rPr>
        <w:t>Powiatowe zawody w Brudzewie</w:t>
      </w:r>
    </w:p>
    <w:sectPr w:rsidR="007C281E" w:rsidRPr="007C281E" w:rsidSect="007C281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8328F9"/>
    <w:rsid w:val="0069020B"/>
    <w:rsid w:val="007C281E"/>
    <w:rsid w:val="00832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02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47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aga</cp:lastModifiedBy>
  <cp:revision>2</cp:revision>
  <dcterms:created xsi:type="dcterms:W3CDTF">2014-09-29T08:35:00Z</dcterms:created>
  <dcterms:modified xsi:type="dcterms:W3CDTF">2014-09-29T08:35:00Z</dcterms:modified>
</cp:coreProperties>
</file>